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AD" w:rsidRPr="00D6475E" w:rsidRDefault="00572CAD" w:rsidP="00572CAD">
      <w:pPr>
        <w:rPr>
          <w:rFonts w:ascii="Arial" w:eastAsia="Arial Unicode MS" w:hAnsi="Arial"/>
          <w:color w:val="008080"/>
        </w:rPr>
      </w:pPr>
    </w:p>
    <w:p w:rsidR="00572CAD" w:rsidRPr="00D6475E" w:rsidRDefault="00572CAD" w:rsidP="00572CAD">
      <w:pPr>
        <w:rPr>
          <w:rFonts w:ascii="Arial" w:hAnsi="Arial"/>
          <w:color w:val="FF0000"/>
          <w:sz w:val="32"/>
        </w:rPr>
      </w:pPr>
      <w:r w:rsidRPr="009E329B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8240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Pr="00D6475E">
        <w:rPr>
          <w:rFonts w:ascii="Arial" w:eastAsia="Arial Unicode MS" w:hAnsi="Arial"/>
          <w:color w:val="008080"/>
        </w:rPr>
        <w:t xml:space="preserve">Mã số nhà đầu tư: </w:t>
      </w:r>
      <w:r w:rsidRPr="00D6475E">
        <w:rPr>
          <w:rFonts w:ascii="Verdana" w:eastAsia="Arial Unicode MS" w:hAnsi="Arial Unicode MS"/>
          <w:color w:val="FF0000"/>
          <w:sz w:val="50"/>
        </w:rPr>
        <w:t>⃞⃞⃞⃞⃞⃞⃞⃞⃞⃞⃞⃞⃞</w:t>
      </w:r>
    </w:p>
    <w:p w:rsidR="00572CAD" w:rsidRPr="00D6475E" w:rsidRDefault="00572CAD" w:rsidP="00572CA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572CAD" w:rsidRPr="00D6475E" w:rsidRDefault="00572CAD" w:rsidP="00572CA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572CAD" w:rsidRPr="00D6475E" w:rsidRDefault="00572CAD" w:rsidP="00572CA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13</w:t>
      </w:r>
    </w:p>
    <w:p w:rsidR="00572CAD" w:rsidRPr="00D6475E" w:rsidRDefault="00572CAD" w:rsidP="00572CAD">
      <w:pPr>
        <w:pStyle w:val="Heading5"/>
        <w:spacing w:before="6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>Công ty TNHH MTV Thuốc thú y trung ương</w:t>
      </w:r>
    </w:p>
    <w:p w:rsidR="00572CAD" w:rsidRPr="00D82827" w:rsidRDefault="00572CAD" w:rsidP="00572CAD">
      <w:pPr>
        <w:ind w:left="2160" w:hanging="2160"/>
        <w:jc w:val="center"/>
        <w:rPr>
          <w:rFonts w:eastAsia="Arial Unicode MS"/>
        </w:rPr>
      </w:pPr>
      <w:r w:rsidRPr="00D82827">
        <w:rPr>
          <w:rFonts w:eastAsia="Arial Unicode MS"/>
        </w:rPr>
        <w:t>To: The Board of</w:t>
      </w:r>
      <w:r>
        <w:rPr>
          <w:rFonts w:eastAsia="Arial Unicode MS"/>
        </w:rPr>
        <w:t xml:space="preserve"> </w:t>
      </w:r>
      <w:r w:rsidR="00CB7968">
        <w:rPr>
          <w:rFonts w:eastAsia="Arial Unicode MS"/>
        </w:rPr>
        <w:t>National Veterinary</w:t>
      </w:r>
      <w:r>
        <w:rPr>
          <w:rFonts w:eastAsia="Arial Unicode MS"/>
        </w:rPr>
        <w:t xml:space="preserve"> Company</w:t>
      </w:r>
      <w:r>
        <w:rPr>
          <w:rFonts w:ascii="TimesNewRomanPS-BoldMT" w:eastAsia="Calibri" w:hAnsi="TimesNewRomanPS-BoldMT" w:cs="TimesNewRomanPS-BoldMT"/>
          <w:b/>
          <w:bCs/>
        </w:rPr>
        <w:t xml:space="preserve"> </w:t>
      </w:r>
      <w:r w:rsidR="00CB7968" w:rsidRPr="00CB7968">
        <w:rPr>
          <w:rFonts w:ascii="TimesNewRomanPS-BoldMT" w:eastAsia="Calibri" w:hAnsi="TimesNewRomanPS-BoldMT" w:cs="TimesNewRomanPS-BoldMT"/>
          <w:bCs/>
        </w:rPr>
        <w:t>– NAVETCO</w:t>
      </w:r>
      <w:r w:rsidR="00CB7968">
        <w:rPr>
          <w:rFonts w:ascii="TimesNewRomanPS-BoldMT" w:eastAsia="Calibri" w:hAnsi="TimesNewRomanPS-BoldMT" w:cs="TimesNewRomanPS-BoldMT"/>
          <w:b/>
          <w:bCs/>
        </w:rPr>
        <w:t xml:space="preserve"> </w:t>
      </w:r>
      <w:r w:rsidRPr="00D82827">
        <w:rPr>
          <w:rFonts w:eastAsia="Arial Unicode MS"/>
        </w:rPr>
        <w:t>shares Auction</w:t>
      </w:r>
    </w:p>
    <w:p w:rsidR="00572CAD" w:rsidRPr="00D6475E" w:rsidRDefault="00572CAD" w:rsidP="00572CA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color w:val="FF0000"/>
          <w:sz w:val="52"/>
        </w:rPr>
        <w:tab/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572CAD" w:rsidRPr="00D6475E" w:rsidTr="0098315D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572CAD" w:rsidRPr="00D6475E" w:rsidTr="0098315D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72CAD" w:rsidRPr="00D6475E" w:rsidRDefault="00572CAD" w:rsidP="0098315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72CAD" w:rsidRPr="00D6475E" w:rsidTr="0098315D">
        <w:tc>
          <w:tcPr>
            <w:tcW w:w="4308" w:type="dxa"/>
            <w:gridSpan w:val="5"/>
          </w:tcPr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572CAD" w:rsidRPr="00D6475E" w:rsidTr="0098315D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572CAD" w:rsidRPr="00D6475E" w:rsidTr="0098315D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572CAD" w:rsidRPr="00D6475E" w:rsidTr="0098315D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72CAD" w:rsidRPr="00D6475E" w:rsidRDefault="00572CAD" w:rsidP="0098315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72CAD" w:rsidRPr="00D6475E" w:rsidTr="0098315D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572CAD" w:rsidRPr="00D6475E" w:rsidTr="0098315D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72CAD" w:rsidRPr="00D6475E" w:rsidRDefault="00572CAD" w:rsidP="0098315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72CAD" w:rsidRPr="00D6475E" w:rsidRDefault="00572CAD" w:rsidP="0098315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72CAD" w:rsidRPr="00D6475E" w:rsidRDefault="00572CAD" w:rsidP="0098315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72CAD" w:rsidRPr="00D6475E" w:rsidTr="0098315D">
        <w:tc>
          <w:tcPr>
            <w:tcW w:w="7326" w:type="dxa"/>
            <w:gridSpan w:val="7"/>
          </w:tcPr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572CAD" w:rsidRPr="00D6475E" w:rsidTr="0098315D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72CAD" w:rsidRPr="00D6475E" w:rsidRDefault="00572CAD" w:rsidP="0098315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72CAD" w:rsidRPr="00D6475E" w:rsidRDefault="00572CAD" w:rsidP="0098315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72CAD" w:rsidRPr="00D6475E" w:rsidRDefault="00572CAD" w:rsidP="0098315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72CAD" w:rsidRPr="00D6475E" w:rsidTr="0098315D">
        <w:tc>
          <w:tcPr>
            <w:tcW w:w="3663" w:type="dxa"/>
            <w:gridSpan w:val="2"/>
          </w:tcPr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572CAD" w:rsidRPr="00D6475E" w:rsidTr="0098315D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72CAD" w:rsidRPr="00D6475E" w:rsidRDefault="00572CAD" w:rsidP="0098315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72CAD" w:rsidRPr="00D6475E" w:rsidRDefault="00572CAD" w:rsidP="0098315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72CAD" w:rsidRPr="00D6475E" w:rsidRDefault="00572CAD" w:rsidP="0098315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72CAD" w:rsidRPr="00D6475E" w:rsidTr="0098315D">
        <w:tc>
          <w:tcPr>
            <w:tcW w:w="10908" w:type="dxa"/>
            <w:gridSpan w:val="8"/>
          </w:tcPr>
          <w:p w:rsidR="00572CAD" w:rsidRPr="00D6475E" w:rsidRDefault="00572CAD" w:rsidP="0098315D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572CAD" w:rsidRPr="00D6475E" w:rsidRDefault="00572CAD" w:rsidP="0098315D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572CAD" w:rsidRPr="00D6475E" w:rsidTr="0098315D">
        <w:tc>
          <w:tcPr>
            <w:tcW w:w="4188" w:type="dxa"/>
            <w:gridSpan w:val="4"/>
          </w:tcPr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572CAD" w:rsidRPr="00D6475E" w:rsidTr="0098315D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72CAD" w:rsidRPr="00D6475E" w:rsidRDefault="00572CAD" w:rsidP="0098315D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72CAD" w:rsidRPr="00D6475E" w:rsidRDefault="00572CAD" w:rsidP="0098315D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72CAD" w:rsidRPr="00D6475E" w:rsidRDefault="00572CAD" w:rsidP="0098315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72CAD" w:rsidRPr="00C17FDB" w:rsidTr="0098315D">
        <w:tc>
          <w:tcPr>
            <w:tcW w:w="10908" w:type="dxa"/>
            <w:gridSpan w:val="8"/>
          </w:tcPr>
          <w:p w:rsidR="00572CAD" w:rsidRPr="00C17FDB" w:rsidRDefault="00572CAD" w:rsidP="0098315D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C17FDB">
              <w:rPr>
                <w:rFonts w:ascii="Arial" w:eastAsia="Arial Unicode MS" w:hAnsi="Arial"/>
                <w:i/>
                <w:sz w:val="20"/>
                <w:szCs w:val="20"/>
              </w:rPr>
              <w:t xml:space="preserve">(Giới hạn 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đăng ký: tối thiểu 100 cổ phần, tối đa đối với cá nhân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>
              <w:rPr>
                <w:i/>
                <w:sz w:val="20"/>
                <w:szCs w:val="20"/>
              </w:rPr>
              <w:t xml:space="preserve">1.948.863 </w:t>
            </w:r>
            <w:r w:rsidRPr="00C17FDB">
              <w:rPr>
                <w:i/>
                <w:sz w:val="20"/>
                <w:szCs w:val="20"/>
              </w:rPr>
              <w:t xml:space="preserve"> 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572CAD" w:rsidRPr="00C17FDB" w:rsidRDefault="00572CAD" w:rsidP="00572CAD">
            <w:pPr>
              <w:jc w:val="right"/>
              <w:rPr>
                <w:rFonts w:ascii="Arial" w:eastAsia="Arial Unicode MS" w:hAnsi="Arial"/>
                <w:i/>
                <w:sz w:val="20"/>
                <w:szCs w:val="20"/>
              </w:rPr>
            </w:pP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 </w:t>
            </w:r>
            <w:r>
              <w:rPr>
                <w:i/>
                <w:sz w:val="20"/>
                <w:szCs w:val="20"/>
              </w:rPr>
              <w:t>1.948.863</w:t>
            </w:r>
            <w:r w:rsidRPr="00C17F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572CAD" w:rsidRPr="00D6475E" w:rsidRDefault="00572CAD" w:rsidP="00572CAD">
      <w:pPr>
        <w:jc w:val="both"/>
        <w:rPr>
          <w:rFonts w:ascii="Arial" w:eastAsia="Arial Unicode MS" w:hAnsi="Arial"/>
          <w:sz w:val="20"/>
          <w:szCs w:val="20"/>
        </w:rPr>
      </w:pPr>
      <w:r w:rsidRPr="00C17FDB">
        <w:rPr>
          <w:rFonts w:ascii="Arial" w:eastAsia="Arial Unicode MS" w:hAnsi="Arial" w:cs="Arial"/>
          <w:i/>
          <w:sz w:val="20"/>
          <w:szCs w:val="20"/>
        </w:rPr>
        <w:t>Sau khi nghiên cứu hồ sơ bán đấu giá cổ phần củ</w:t>
      </w:r>
      <w:r w:rsidR="00E66A91">
        <w:rPr>
          <w:rFonts w:ascii="Arial" w:eastAsia="Arial Unicode MS" w:hAnsi="Arial" w:cs="Arial"/>
          <w:i/>
          <w:sz w:val="20"/>
          <w:szCs w:val="20"/>
        </w:rPr>
        <w:t xml:space="preserve">a Công </w:t>
      </w:r>
      <w:r w:rsidR="00CB7968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C17FDB">
        <w:rPr>
          <w:rFonts w:ascii="Arial" w:eastAsia="Arial Unicode MS" w:hAnsi="Arial" w:cs="Arial"/>
          <w:i/>
          <w:sz w:val="20"/>
          <w:szCs w:val="20"/>
        </w:rPr>
        <w:t xml:space="preserve">ty </w:t>
      </w:r>
      <w:r>
        <w:rPr>
          <w:rFonts w:ascii="Arial" w:eastAsia="Arial Unicode MS" w:hAnsi="Arial" w:cs="Arial"/>
          <w:i/>
          <w:sz w:val="20"/>
          <w:szCs w:val="20"/>
        </w:rPr>
        <w:t>TNHH MTV Thuốc thú y trung ương</w:t>
      </w:r>
      <w:r w:rsidRPr="00C17FDB">
        <w:rPr>
          <w:rFonts w:ascii="Arial" w:eastAsia="Arial Unicode MS" w:hAnsi="Arial" w:cs="Arial"/>
          <w:i/>
          <w:sz w:val="20"/>
          <w:szCs w:val="20"/>
        </w:rPr>
        <w:t>, tôi/chúng</w:t>
      </w:r>
      <w:r w:rsidRPr="00C17FDB">
        <w:rPr>
          <w:rFonts w:ascii="Arial" w:eastAsia="Arial Unicode MS" w:hAnsi="Arial"/>
          <w:i/>
          <w:sz w:val="20"/>
          <w:szCs w:val="20"/>
        </w:rPr>
        <w:t xml:space="preserve"> tôi tự nguyện tham gia</w:t>
      </w:r>
      <w:r w:rsidRPr="00D6475E">
        <w:rPr>
          <w:rFonts w:ascii="Arial" w:eastAsia="Arial Unicode MS" w:hAnsi="Arial"/>
          <w:sz w:val="20"/>
          <w:szCs w:val="20"/>
        </w:rPr>
        <w:t xml:space="preserve">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572CAD" w:rsidRPr="00D6475E" w:rsidRDefault="00572CAD" w:rsidP="00572CA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572CAD" w:rsidRPr="00D6475E" w:rsidRDefault="00572CAD" w:rsidP="00572CA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572CAD" w:rsidRPr="00D6475E" w:rsidRDefault="00572CAD" w:rsidP="00572CA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572CAD" w:rsidRPr="00D6475E" w:rsidRDefault="00572CAD" w:rsidP="00572CA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572CAD" w:rsidRPr="00D6475E" w:rsidRDefault="00572CAD" w:rsidP="00572CA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572CAD" w:rsidRPr="00D6475E" w:rsidRDefault="00572CAD" w:rsidP="00572CA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572CAD" w:rsidRPr="00D6475E" w:rsidRDefault="00572CAD" w:rsidP="00572CAD">
      <w:pPr>
        <w:rPr>
          <w:rFonts w:ascii="Arial" w:eastAsia="Arial Unicode MS" w:hAnsi="Arial"/>
          <w:color w:val="0000FF"/>
        </w:rPr>
      </w:pPr>
    </w:p>
    <w:p w:rsidR="00572CAD" w:rsidRPr="00D6475E" w:rsidRDefault="00572CAD" w:rsidP="00572CAD">
      <w:pPr>
        <w:rPr>
          <w:rFonts w:ascii="Arial" w:eastAsia="Arial Unicode MS" w:hAnsi="Arial"/>
          <w:color w:val="0000FF"/>
        </w:rPr>
      </w:pPr>
    </w:p>
    <w:p w:rsidR="00572CAD" w:rsidRPr="00D6475E" w:rsidRDefault="00572CAD" w:rsidP="00572CAD">
      <w:pPr>
        <w:rPr>
          <w:rFonts w:ascii="Arial" w:eastAsia="Arial Unicode MS" w:hAnsi="Arial"/>
          <w:color w:val="0000FF"/>
        </w:rPr>
      </w:pPr>
    </w:p>
    <w:p w:rsidR="00572CAD" w:rsidRPr="00D6475E" w:rsidRDefault="00572CAD" w:rsidP="00572CAD">
      <w:pPr>
        <w:rPr>
          <w:rFonts w:ascii="Arial" w:eastAsia="Arial Unicode MS" w:hAnsi="Arial"/>
          <w:color w:val="0000FF"/>
        </w:rPr>
      </w:pPr>
    </w:p>
    <w:p w:rsidR="00572CAD" w:rsidRPr="00D6475E" w:rsidRDefault="00572CAD" w:rsidP="00572CAD">
      <w:pPr>
        <w:rPr>
          <w:rFonts w:ascii="Arial" w:eastAsia="Arial Unicode MS" w:hAnsi="Arial"/>
          <w:color w:val="0000FF"/>
        </w:rPr>
      </w:pPr>
    </w:p>
    <w:p w:rsidR="00572CAD" w:rsidRPr="00D6475E" w:rsidRDefault="00572CAD" w:rsidP="00572CAD">
      <w:pPr>
        <w:rPr>
          <w:rFonts w:ascii="Arial" w:eastAsia="Arial Unicode MS" w:hAnsi="Arial"/>
          <w:color w:val="0000FF"/>
        </w:rPr>
      </w:pPr>
    </w:p>
    <w:p w:rsidR="00572CAD" w:rsidRPr="00D6475E" w:rsidRDefault="00572CAD" w:rsidP="00572CA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572CAD" w:rsidRPr="00D6475E" w:rsidRDefault="00572CAD" w:rsidP="00572CA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572CAD" w:rsidRPr="00D6475E" w:rsidRDefault="00572CAD" w:rsidP="00572CA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8240" o:allowincell="f" strokecolor="blue"/>
        </w:pict>
      </w:r>
      <w:r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</w:p>
    <w:p w:rsidR="00572CAD" w:rsidRPr="00D6475E" w:rsidRDefault="00572CAD" w:rsidP="00572CA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240" o:allowincell="f" strokecolor="blue"/>
        </w:pict>
      </w:r>
      <w:r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</w:p>
    <w:p w:rsidR="00572CAD" w:rsidRPr="00D6475E" w:rsidRDefault="00572CAD" w:rsidP="00572CA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>
        <w:rPr>
          <w:rFonts w:ascii="Arial" w:eastAsia="Arial Unicode MS" w:hAnsi="Arial"/>
          <w:sz w:val="18"/>
        </w:rPr>
        <w:t>11.000</w:t>
      </w:r>
      <w:r w:rsidRPr="00D6475E">
        <w:rPr>
          <w:rFonts w:ascii="Arial" w:eastAsia="Arial Unicode MS" w:hAnsi="Arial"/>
          <w:sz w:val="18"/>
        </w:rPr>
        <w:t xml:space="preserve"> 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572CAD" w:rsidRPr="00D6475E" w:rsidTr="0098315D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572CAD" w:rsidRPr="00D6475E" w:rsidRDefault="00572CAD" w:rsidP="0098315D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572CAD" w:rsidRPr="00D6475E" w:rsidRDefault="00572CAD" w:rsidP="0098315D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572CAD" w:rsidRPr="00D6475E" w:rsidRDefault="00572CAD" w:rsidP="0098315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572CAD" w:rsidRPr="00D6475E" w:rsidTr="00983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72CAD" w:rsidRPr="00D6475E" w:rsidRDefault="00572CAD" w:rsidP="0098315D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CAD" w:rsidRPr="00D6475E" w:rsidRDefault="00572CAD" w:rsidP="0098315D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72CAD" w:rsidRPr="00D6475E" w:rsidRDefault="00572CAD" w:rsidP="0098315D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72CAD" w:rsidRPr="00D6475E" w:rsidRDefault="00572CAD" w:rsidP="0098315D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572CAD" w:rsidRPr="00D6475E" w:rsidTr="00983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72CAD" w:rsidRPr="00D6475E" w:rsidRDefault="00572CAD" w:rsidP="0098315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CAD" w:rsidRPr="00D6475E" w:rsidRDefault="00572CAD" w:rsidP="0098315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72CAD" w:rsidRPr="00D6475E" w:rsidRDefault="00572CAD" w:rsidP="0098315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72CAD" w:rsidRPr="00D6475E" w:rsidRDefault="00572CAD" w:rsidP="0098315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572CAD" w:rsidRPr="00D6475E" w:rsidRDefault="00572CAD" w:rsidP="00572CA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572CAD" w:rsidRPr="00D6475E" w:rsidRDefault="00572CAD" w:rsidP="00572CAD"/>
    <w:p w:rsidR="00572CAD" w:rsidRPr="00D6475E" w:rsidRDefault="00572CAD" w:rsidP="00572CAD"/>
    <w:p w:rsidR="00572CAD" w:rsidRPr="00D6475E" w:rsidRDefault="00572CAD" w:rsidP="00572CAD"/>
    <w:p w:rsidR="00572CAD" w:rsidRPr="00D6475E" w:rsidRDefault="00572CAD" w:rsidP="00572CAD"/>
    <w:p w:rsidR="00572CAD" w:rsidRPr="00D6475E" w:rsidRDefault="00572CAD" w:rsidP="00572CAD"/>
    <w:p w:rsidR="00572CAD" w:rsidRDefault="00572CAD" w:rsidP="00572CAD"/>
    <w:sectPr w:rsidR="00572CAD" w:rsidSect="00162F26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72CAD"/>
    <w:rsid w:val="00090729"/>
    <w:rsid w:val="0010348C"/>
    <w:rsid w:val="00572CAD"/>
    <w:rsid w:val="00B57143"/>
    <w:rsid w:val="00CB7968"/>
    <w:rsid w:val="00E6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72CA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72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2CA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572CA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572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2C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1</cp:revision>
  <dcterms:created xsi:type="dcterms:W3CDTF">2013-01-02T07:09:00Z</dcterms:created>
  <dcterms:modified xsi:type="dcterms:W3CDTF">2013-01-02T07:34:00Z</dcterms:modified>
</cp:coreProperties>
</file>